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67C" w:rsidRPr="005527E1" w:rsidRDefault="00FA567C" w:rsidP="00FA567C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FA567C" w:rsidRDefault="00FA567C" w:rsidP="00FA567C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FA567C" w:rsidRPr="005527E1" w:rsidRDefault="00FA567C" w:rsidP="00FA567C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FA567C" w:rsidRPr="005527E1" w:rsidRDefault="00FA567C" w:rsidP="00FA567C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FA567C" w:rsidRDefault="00FA567C" w:rsidP="00FA567C">
      <w:pPr>
        <w:ind w:firstLine="8789"/>
        <w:jc w:val="center"/>
      </w:pPr>
      <w:r>
        <w:t xml:space="preserve">от </w:t>
      </w:r>
      <w:r>
        <w:t xml:space="preserve">15.04.2026 </w:t>
      </w:r>
      <w:r>
        <w:t>№</w:t>
      </w:r>
      <w:r>
        <w:t xml:space="preserve"> 386</w:t>
      </w:r>
      <w:bookmarkStart w:id="0" w:name="_GoBack"/>
      <w:bookmarkEnd w:id="0"/>
    </w:p>
    <w:p w:rsidR="00FA567C" w:rsidRDefault="00FA567C" w:rsidP="00FA567C">
      <w:pPr>
        <w:jc w:val="center"/>
        <w:rPr>
          <w:szCs w:val="28"/>
        </w:rPr>
      </w:pPr>
    </w:p>
    <w:p w:rsidR="00FA567C" w:rsidRPr="00286890" w:rsidRDefault="00FA567C" w:rsidP="00FA567C">
      <w:pPr>
        <w:jc w:val="center"/>
        <w:rPr>
          <w:b/>
          <w:szCs w:val="28"/>
        </w:rPr>
      </w:pPr>
      <w:r w:rsidRPr="00286890">
        <w:rPr>
          <w:b/>
          <w:szCs w:val="28"/>
        </w:rPr>
        <w:t xml:space="preserve">Источники финансирования дефицита бюджета округа за </w:t>
      </w:r>
      <w:r w:rsidRPr="00286890">
        <w:rPr>
          <w:b/>
          <w:szCs w:val="28"/>
          <w:lang w:val="en-US"/>
        </w:rPr>
        <w:t>I</w:t>
      </w:r>
      <w:r w:rsidRPr="00286890">
        <w:rPr>
          <w:b/>
          <w:szCs w:val="28"/>
        </w:rPr>
        <w:t xml:space="preserve"> квартал 2026 года</w:t>
      </w:r>
    </w:p>
    <w:p w:rsidR="00FA567C" w:rsidRPr="00286890" w:rsidRDefault="00FA567C" w:rsidP="00FA567C">
      <w:pPr>
        <w:jc w:val="center"/>
        <w:rPr>
          <w:b/>
          <w:szCs w:val="28"/>
        </w:rPr>
      </w:pPr>
      <w:r w:rsidRPr="00286890">
        <w:rPr>
          <w:b/>
          <w:szCs w:val="28"/>
        </w:rPr>
        <w:t>по кодам классификации источников финансирования дефицитов бюджетов</w:t>
      </w:r>
    </w:p>
    <w:p w:rsidR="00FA567C" w:rsidRPr="00734589" w:rsidRDefault="00FA567C" w:rsidP="00FA567C">
      <w:pPr>
        <w:jc w:val="right"/>
        <w:rPr>
          <w:sz w:val="24"/>
          <w:szCs w:val="24"/>
        </w:rPr>
      </w:pPr>
      <w:r w:rsidRPr="00286890">
        <w:rPr>
          <w:sz w:val="24"/>
          <w:szCs w:val="24"/>
        </w:rPr>
        <w:t>тыс. рублей</w:t>
      </w:r>
    </w:p>
    <w:tbl>
      <w:tblPr>
        <w:tblW w:w="15084" w:type="dxa"/>
        <w:tblInd w:w="93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937"/>
        <w:gridCol w:w="3331"/>
        <w:gridCol w:w="2268"/>
        <w:gridCol w:w="1984"/>
        <w:gridCol w:w="894"/>
      </w:tblGrid>
      <w:tr w:rsidR="00FA567C" w:rsidRPr="00877A1C" w:rsidTr="00721139">
        <w:trPr>
          <w:trHeight w:val="1260"/>
        </w:trPr>
        <w:tc>
          <w:tcPr>
            <w:tcW w:w="5670" w:type="dxa"/>
            <w:shd w:val="clear" w:color="auto" w:fill="auto"/>
            <w:vAlign w:val="center"/>
            <w:hideMark/>
          </w:tcPr>
          <w:p w:rsidR="00FA567C" w:rsidRPr="00877A1C" w:rsidRDefault="00FA567C" w:rsidP="00721139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FA567C" w:rsidRPr="00877A1C" w:rsidRDefault="00FA567C" w:rsidP="00721139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Код строки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FA567C" w:rsidRPr="00877A1C" w:rsidRDefault="00FA567C" w:rsidP="00721139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  <w:r>
              <w:rPr>
                <w:color w:val="000000"/>
                <w:sz w:val="24"/>
                <w:szCs w:val="24"/>
              </w:rPr>
              <w:t xml:space="preserve"> план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  <w:r>
              <w:rPr>
                <w:color w:val="000000"/>
                <w:sz w:val="24"/>
                <w:szCs w:val="24"/>
              </w:rPr>
              <w:t xml:space="preserve"> факт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FA567C" w:rsidRPr="00877A1C" w:rsidRDefault="00FA567C" w:rsidP="00721139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% исполнения</w:t>
            </w:r>
          </w:p>
        </w:tc>
      </w:tr>
      <w:tr w:rsidR="00FA567C" w:rsidRPr="00877A1C" w:rsidTr="00721139">
        <w:trPr>
          <w:trHeight w:val="315"/>
        </w:trPr>
        <w:tc>
          <w:tcPr>
            <w:tcW w:w="5670" w:type="dxa"/>
            <w:shd w:val="clear" w:color="auto" w:fill="auto"/>
            <w:vAlign w:val="center"/>
            <w:hideMark/>
          </w:tcPr>
          <w:p w:rsidR="00FA567C" w:rsidRPr="00877A1C" w:rsidRDefault="00FA567C" w:rsidP="00721139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FA567C" w:rsidRPr="00877A1C" w:rsidRDefault="00FA567C" w:rsidP="00721139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2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FA567C" w:rsidRPr="00877A1C" w:rsidRDefault="00FA567C" w:rsidP="00721139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567C" w:rsidRPr="00877A1C" w:rsidRDefault="00FA567C" w:rsidP="00721139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A567C" w:rsidRPr="00877A1C" w:rsidRDefault="00FA567C" w:rsidP="00721139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5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FA567C" w:rsidRPr="00877A1C" w:rsidRDefault="00FA567C" w:rsidP="00721139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5</w:t>
            </w:r>
          </w:p>
        </w:tc>
      </w:tr>
      <w:tr w:rsidR="00FA567C" w:rsidRPr="00877A1C" w:rsidTr="00721139">
        <w:trPr>
          <w:trHeight w:val="630"/>
        </w:trPr>
        <w:tc>
          <w:tcPr>
            <w:tcW w:w="5670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A567C" w:rsidRPr="00981716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6845,9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A567C" w:rsidRPr="00981716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-25101,8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FA567C" w:rsidRPr="00981716" w:rsidRDefault="00FA567C" w:rsidP="00721139">
            <w:pPr>
              <w:jc w:val="center"/>
              <w:rPr>
                <w:sz w:val="24"/>
                <w:szCs w:val="24"/>
              </w:rPr>
            </w:pPr>
          </w:p>
        </w:tc>
      </w:tr>
      <w:tr w:rsidR="00FA567C" w:rsidRPr="00877A1C" w:rsidTr="00721139">
        <w:trPr>
          <w:trHeight w:val="890"/>
        </w:trPr>
        <w:tc>
          <w:tcPr>
            <w:tcW w:w="5670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          в том числе: </w:t>
            </w:r>
            <w:r w:rsidRPr="00F222BF">
              <w:rPr>
                <w:color w:val="000000"/>
                <w:sz w:val="24"/>
                <w:szCs w:val="24"/>
              </w:rPr>
              <w:br/>
              <w:t>источники внутреннего финансирования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A567C" w:rsidRPr="00981716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A567C" w:rsidRPr="00981716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FA567C" w:rsidRPr="00981716" w:rsidRDefault="00FA567C" w:rsidP="00721139">
            <w:pPr>
              <w:jc w:val="center"/>
              <w:rPr>
                <w:sz w:val="24"/>
                <w:szCs w:val="24"/>
              </w:rPr>
            </w:pPr>
          </w:p>
        </w:tc>
      </w:tr>
      <w:tr w:rsidR="00FA567C" w:rsidRPr="00877A1C" w:rsidTr="00721139">
        <w:trPr>
          <w:trHeight w:val="630"/>
        </w:trPr>
        <w:tc>
          <w:tcPr>
            <w:tcW w:w="5670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A567C" w:rsidRPr="00981716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A567C" w:rsidRPr="00981716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FA567C" w:rsidRPr="00981716" w:rsidRDefault="00FA567C" w:rsidP="00721139">
            <w:pPr>
              <w:jc w:val="center"/>
              <w:rPr>
                <w:sz w:val="24"/>
                <w:szCs w:val="24"/>
              </w:rPr>
            </w:pPr>
          </w:p>
        </w:tc>
      </w:tr>
      <w:tr w:rsidR="00FA567C" w:rsidRPr="00877A1C" w:rsidTr="00721139">
        <w:trPr>
          <w:trHeight w:val="587"/>
        </w:trPr>
        <w:tc>
          <w:tcPr>
            <w:tcW w:w="5670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A567C" w:rsidRPr="00981716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A567C" w:rsidRPr="00981716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FA567C" w:rsidRPr="00981716" w:rsidRDefault="00FA567C" w:rsidP="00721139">
            <w:pPr>
              <w:jc w:val="center"/>
              <w:rPr>
                <w:sz w:val="24"/>
                <w:szCs w:val="24"/>
              </w:rPr>
            </w:pPr>
          </w:p>
        </w:tc>
      </w:tr>
      <w:tr w:rsidR="00FA567C" w:rsidRPr="00877A1C" w:rsidTr="00721139">
        <w:trPr>
          <w:trHeight w:val="836"/>
        </w:trPr>
        <w:tc>
          <w:tcPr>
            <w:tcW w:w="5670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A567C" w:rsidRPr="00981716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A567C" w:rsidRPr="00981716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FA567C" w:rsidRPr="00981716" w:rsidRDefault="00FA567C" w:rsidP="00721139">
            <w:pPr>
              <w:jc w:val="center"/>
              <w:rPr>
                <w:sz w:val="24"/>
                <w:szCs w:val="24"/>
              </w:rPr>
            </w:pPr>
          </w:p>
        </w:tc>
      </w:tr>
      <w:tr w:rsidR="00FA567C" w:rsidRPr="00877A1C" w:rsidTr="00721139">
        <w:trPr>
          <w:trHeight w:val="537"/>
        </w:trPr>
        <w:tc>
          <w:tcPr>
            <w:tcW w:w="5670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Погашение бюджетами муниципальных округов кредитов из других бюджетов бюджетной системы </w:t>
            </w:r>
            <w:r w:rsidRPr="00F222BF">
              <w:rPr>
                <w:color w:val="000000"/>
                <w:sz w:val="24"/>
                <w:szCs w:val="24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lastRenderedPageBreak/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000 01 03 01 00 14 0000 810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A567C" w:rsidRPr="00981716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A567C" w:rsidRPr="00981716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FA567C" w:rsidRPr="00981716" w:rsidRDefault="00FA567C" w:rsidP="00721139">
            <w:pPr>
              <w:jc w:val="center"/>
              <w:rPr>
                <w:sz w:val="24"/>
                <w:szCs w:val="24"/>
              </w:rPr>
            </w:pPr>
          </w:p>
        </w:tc>
      </w:tr>
      <w:tr w:rsidR="00FA567C" w:rsidRPr="00877A1C" w:rsidTr="00721139">
        <w:trPr>
          <w:trHeight w:val="757"/>
        </w:trPr>
        <w:tc>
          <w:tcPr>
            <w:tcW w:w="5670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lastRenderedPageBreak/>
              <w:t>источники внешнего финансирования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A567C" w:rsidRPr="00981716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A567C" w:rsidRPr="00981716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FA567C" w:rsidRPr="00981716" w:rsidRDefault="00FA567C" w:rsidP="00721139">
            <w:pPr>
              <w:jc w:val="center"/>
              <w:rPr>
                <w:sz w:val="24"/>
                <w:szCs w:val="24"/>
              </w:rPr>
            </w:pPr>
          </w:p>
        </w:tc>
      </w:tr>
      <w:tr w:rsidR="00FA567C" w:rsidRPr="00877A1C" w:rsidTr="00721139">
        <w:trPr>
          <w:trHeight w:val="496"/>
        </w:trPr>
        <w:tc>
          <w:tcPr>
            <w:tcW w:w="5670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A567C" w:rsidRPr="00981716" w:rsidRDefault="00FA567C" w:rsidP="00721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9595,9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A567C" w:rsidRPr="00981716" w:rsidRDefault="00FA567C" w:rsidP="00721139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-25101,8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FA567C" w:rsidRPr="00981716" w:rsidRDefault="00FA567C" w:rsidP="00721139">
            <w:pPr>
              <w:jc w:val="center"/>
              <w:rPr>
                <w:sz w:val="24"/>
                <w:szCs w:val="24"/>
              </w:rPr>
            </w:pPr>
          </w:p>
        </w:tc>
      </w:tr>
      <w:tr w:rsidR="00FA567C" w:rsidRPr="00877A1C" w:rsidTr="00721139">
        <w:trPr>
          <w:trHeight w:val="715"/>
        </w:trPr>
        <w:tc>
          <w:tcPr>
            <w:tcW w:w="5670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остатков средств, всего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000 01 00 00 00 00 0000 500</w:t>
            </w:r>
          </w:p>
        </w:tc>
        <w:tc>
          <w:tcPr>
            <w:tcW w:w="2268" w:type="dxa"/>
            <w:shd w:val="clear" w:color="auto" w:fill="auto"/>
            <w:hideMark/>
          </w:tcPr>
          <w:p w:rsidR="00FA567C" w:rsidRDefault="00FA567C" w:rsidP="00721139">
            <w:pPr>
              <w:jc w:val="center"/>
            </w:pPr>
            <w:r w:rsidRPr="00D1272E">
              <w:rPr>
                <w:color w:val="000000"/>
                <w:sz w:val="24"/>
                <w:szCs w:val="24"/>
              </w:rPr>
              <w:t>-1 051 115,5</w:t>
            </w:r>
          </w:p>
        </w:tc>
        <w:tc>
          <w:tcPr>
            <w:tcW w:w="1984" w:type="dxa"/>
            <w:shd w:val="clear" w:color="auto" w:fill="auto"/>
            <w:hideMark/>
          </w:tcPr>
          <w:p w:rsidR="00FA567C" w:rsidRDefault="00FA567C" w:rsidP="00721139">
            <w:pPr>
              <w:jc w:val="center"/>
            </w:pPr>
            <w:r w:rsidRPr="00770999">
              <w:rPr>
                <w:color w:val="000000"/>
                <w:sz w:val="24"/>
                <w:szCs w:val="24"/>
              </w:rPr>
              <w:t>-232092,5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FA567C" w:rsidRPr="00981716" w:rsidRDefault="00FA567C" w:rsidP="00721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22,1</w:t>
            </w:r>
          </w:p>
        </w:tc>
      </w:tr>
      <w:tr w:rsidR="00FA567C" w:rsidRPr="00877A1C" w:rsidTr="00721139">
        <w:trPr>
          <w:trHeight w:val="541"/>
        </w:trPr>
        <w:tc>
          <w:tcPr>
            <w:tcW w:w="5670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2268" w:type="dxa"/>
            <w:shd w:val="clear" w:color="auto" w:fill="auto"/>
          </w:tcPr>
          <w:p w:rsidR="00FA567C" w:rsidRDefault="00FA567C" w:rsidP="00721139">
            <w:pPr>
              <w:jc w:val="center"/>
            </w:pPr>
            <w:r w:rsidRPr="00D1272E">
              <w:rPr>
                <w:color w:val="000000"/>
                <w:sz w:val="24"/>
                <w:szCs w:val="24"/>
              </w:rPr>
              <w:t>-1 051 115,5</w:t>
            </w:r>
          </w:p>
        </w:tc>
        <w:tc>
          <w:tcPr>
            <w:tcW w:w="1984" w:type="dxa"/>
            <w:shd w:val="clear" w:color="auto" w:fill="auto"/>
          </w:tcPr>
          <w:p w:rsidR="00FA567C" w:rsidRDefault="00FA567C" w:rsidP="00721139">
            <w:pPr>
              <w:jc w:val="center"/>
            </w:pPr>
            <w:r w:rsidRPr="00770999">
              <w:rPr>
                <w:color w:val="000000"/>
                <w:sz w:val="24"/>
                <w:szCs w:val="24"/>
              </w:rPr>
              <w:t>-232092,5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FA567C" w:rsidRPr="00981716" w:rsidRDefault="00FA567C" w:rsidP="00721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22,1</w:t>
            </w:r>
          </w:p>
        </w:tc>
      </w:tr>
      <w:tr w:rsidR="00FA567C" w:rsidRPr="00877A1C" w:rsidTr="00721139">
        <w:trPr>
          <w:trHeight w:val="407"/>
        </w:trPr>
        <w:tc>
          <w:tcPr>
            <w:tcW w:w="5670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2268" w:type="dxa"/>
            <w:shd w:val="clear" w:color="auto" w:fill="auto"/>
          </w:tcPr>
          <w:p w:rsidR="00FA567C" w:rsidRDefault="00FA567C" w:rsidP="00721139">
            <w:pPr>
              <w:jc w:val="center"/>
            </w:pPr>
            <w:r w:rsidRPr="00D1272E">
              <w:rPr>
                <w:color w:val="000000"/>
                <w:sz w:val="24"/>
                <w:szCs w:val="24"/>
              </w:rPr>
              <w:t>-1 051 115,5</w:t>
            </w:r>
          </w:p>
        </w:tc>
        <w:tc>
          <w:tcPr>
            <w:tcW w:w="1984" w:type="dxa"/>
            <w:shd w:val="clear" w:color="auto" w:fill="auto"/>
          </w:tcPr>
          <w:p w:rsidR="00FA567C" w:rsidRDefault="00FA567C" w:rsidP="00721139">
            <w:pPr>
              <w:jc w:val="center"/>
            </w:pPr>
            <w:r w:rsidRPr="00770999">
              <w:rPr>
                <w:color w:val="000000"/>
                <w:sz w:val="24"/>
                <w:szCs w:val="24"/>
              </w:rPr>
              <w:t>-232092,5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FA567C" w:rsidRPr="00981716" w:rsidRDefault="00FA567C" w:rsidP="00721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22,1</w:t>
            </w:r>
          </w:p>
        </w:tc>
      </w:tr>
      <w:tr w:rsidR="00FA567C" w:rsidRPr="00877A1C" w:rsidTr="00721139">
        <w:trPr>
          <w:trHeight w:val="548"/>
        </w:trPr>
        <w:tc>
          <w:tcPr>
            <w:tcW w:w="5670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2268" w:type="dxa"/>
            <w:shd w:val="clear" w:color="auto" w:fill="auto"/>
          </w:tcPr>
          <w:p w:rsidR="00FA567C" w:rsidRDefault="00FA567C" w:rsidP="00721139">
            <w:pPr>
              <w:jc w:val="center"/>
            </w:pPr>
            <w:r w:rsidRPr="00D1272E">
              <w:rPr>
                <w:color w:val="000000"/>
                <w:sz w:val="24"/>
                <w:szCs w:val="24"/>
              </w:rPr>
              <w:t>-1 051 115,5</w:t>
            </w:r>
          </w:p>
        </w:tc>
        <w:tc>
          <w:tcPr>
            <w:tcW w:w="1984" w:type="dxa"/>
            <w:shd w:val="clear" w:color="auto" w:fill="auto"/>
          </w:tcPr>
          <w:p w:rsidR="00FA567C" w:rsidRDefault="00FA567C" w:rsidP="00721139">
            <w:pPr>
              <w:jc w:val="center"/>
            </w:pPr>
            <w:r w:rsidRPr="00770999">
              <w:rPr>
                <w:color w:val="000000"/>
                <w:sz w:val="24"/>
                <w:szCs w:val="24"/>
              </w:rPr>
              <w:t>-232092,5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FA567C" w:rsidRPr="00981716" w:rsidRDefault="00FA567C" w:rsidP="00721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22,1</w:t>
            </w:r>
          </w:p>
        </w:tc>
      </w:tr>
      <w:tr w:rsidR="00FA567C" w:rsidRPr="00877A1C" w:rsidTr="00721139">
        <w:trPr>
          <w:trHeight w:val="726"/>
        </w:trPr>
        <w:tc>
          <w:tcPr>
            <w:tcW w:w="5670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000 01 05 02 01 14 0000 510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A567C" w:rsidRDefault="00FA567C" w:rsidP="00721139">
            <w:pPr>
              <w:jc w:val="center"/>
            </w:pPr>
            <w:r w:rsidRPr="00751E39">
              <w:rPr>
                <w:color w:val="000000"/>
                <w:sz w:val="24"/>
                <w:szCs w:val="24"/>
              </w:rPr>
              <w:t>-1</w:t>
            </w:r>
            <w:r>
              <w:rPr>
                <w:color w:val="000000"/>
                <w:sz w:val="24"/>
                <w:szCs w:val="24"/>
              </w:rPr>
              <w:t> 051 115,5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A567C" w:rsidRDefault="00FA567C" w:rsidP="00721139">
            <w:pPr>
              <w:jc w:val="center"/>
            </w:pPr>
            <w:r w:rsidRPr="002D5B6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232092,5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FA567C" w:rsidRPr="00981716" w:rsidRDefault="00FA567C" w:rsidP="00721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22,1</w:t>
            </w:r>
          </w:p>
        </w:tc>
      </w:tr>
      <w:tr w:rsidR="00FA567C" w:rsidRPr="00877A1C" w:rsidTr="00721139">
        <w:trPr>
          <w:trHeight w:val="274"/>
        </w:trPr>
        <w:tc>
          <w:tcPr>
            <w:tcW w:w="5670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остатков средств, всего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000 01 00 00 00 00 0000 600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A567C" w:rsidRPr="00981716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1 060 711,4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A567C" w:rsidRPr="00981716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206990,7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FA567C" w:rsidRPr="00981716" w:rsidRDefault="00FA567C" w:rsidP="00721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19,6</w:t>
            </w:r>
          </w:p>
        </w:tc>
      </w:tr>
      <w:tr w:rsidR="00FA567C" w:rsidRPr="00877A1C" w:rsidTr="00721139">
        <w:trPr>
          <w:trHeight w:val="547"/>
        </w:trPr>
        <w:tc>
          <w:tcPr>
            <w:tcW w:w="5670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2268" w:type="dxa"/>
            <w:shd w:val="clear" w:color="auto" w:fill="auto"/>
          </w:tcPr>
          <w:p w:rsidR="00FA567C" w:rsidRDefault="00FA567C" w:rsidP="00721139">
            <w:pPr>
              <w:jc w:val="center"/>
            </w:pPr>
            <w:r w:rsidRPr="00F57363">
              <w:rPr>
                <w:color w:val="000000"/>
                <w:sz w:val="24"/>
                <w:szCs w:val="24"/>
              </w:rPr>
              <w:t>1 060 711,4</w:t>
            </w:r>
          </w:p>
        </w:tc>
        <w:tc>
          <w:tcPr>
            <w:tcW w:w="1984" w:type="dxa"/>
            <w:shd w:val="clear" w:color="auto" w:fill="auto"/>
          </w:tcPr>
          <w:p w:rsidR="00FA567C" w:rsidRDefault="00FA567C" w:rsidP="00721139">
            <w:pPr>
              <w:jc w:val="center"/>
            </w:pPr>
            <w:r w:rsidRPr="00890C45">
              <w:rPr>
                <w:color w:val="000000"/>
                <w:sz w:val="24"/>
                <w:szCs w:val="24"/>
              </w:rPr>
              <w:t>206990,7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FA567C" w:rsidRPr="00981716" w:rsidRDefault="00FA567C" w:rsidP="00721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19,6</w:t>
            </w:r>
          </w:p>
        </w:tc>
      </w:tr>
      <w:tr w:rsidR="00FA567C" w:rsidRPr="00877A1C" w:rsidTr="00721139">
        <w:trPr>
          <w:trHeight w:val="427"/>
        </w:trPr>
        <w:tc>
          <w:tcPr>
            <w:tcW w:w="5670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2268" w:type="dxa"/>
            <w:shd w:val="clear" w:color="auto" w:fill="auto"/>
          </w:tcPr>
          <w:p w:rsidR="00FA567C" w:rsidRDefault="00FA567C" w:rsidP="00721139">
            <w:pPr>
              <w:jc w:val="center"/>
            </w:pPr>
            <w:r w:rsidRPr="00F57363">
              <w:rPr>
                <w:color w:val="000000"/>
                <w:sz w:val="24"/>
                <w:szCs w:val="24"/>
              </w:rPr>
              <w:t>1 060 711,4</w:t>
            </w:r>
          </w:p>
        </w:tc>
        <w:tc>
          <w:tcPr>
            <w:tcW w:w="1984" w:type="dxa"/>
            <w:shd w:val="clear" w:color="auto" w:fill="auto"/>
          </w:tcPr>
          <w:p w:rsidR="00FA567C" w:rsidRDefault="00FA567C" w:rsidP="00721139">
            <w:pPr>
              <w:jc w:val="center"/>
            </w:pPr>
            <w:r w:rsidRPr="00890C45">
              <w:rPr>
                <w:color w:val="000000"/>
                <w:sz w:val="24"/>
                <w:szCs w:val="24"/>
              </w:rPr>
              <w:t>206990,7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FA567C" w:rsidRPr="00981716" w:rsidRDefault="00FA567C" w:rsidP="00721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19,6</w:t>
            </w:r>
          </w:p>
        </w:tc>
      </w:tr>
      <w:tr w:rsidR="00FA567C" w:rsidRPr="00877A1C" w:rsidTr="00721139">
        <w:trPr>
          <w:trHeight w:val="563"/>
        </w:trPr>
        <w:tc>
          <w:tcPr>
            <w:tcW w:w="5670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2268" w:type="dxa"/>
            <w:shd w:val="clear" w:color="auto" w:fill="auto"/>
          </w:tcPr>
          <w:p w:rsidR="00FA567C" w:rsidRDefault="00FA567C" w:rsidP="00721139">
            <w:pPr>
              <w:jc w:val="center"/>
            </w:pPr>
            <w:r w:rsidRPr="00F57363">
              <w:rPr>
                <w:color w:val="000000"/>
                <w:sz w:val="24"/>
                <w:szCs w:val="24"/>
              </w:rPr>
              <w:t>1 060 711,4</w:t>
            </w:r>
          </w:p>
        </w:tc>
        <w:tc>
          <w:tcPr>
            <w:tcW w:w="1984" w:type="dxa"/>
            <w:shd w:val="clear" w:color="auto" w:fill="auto"/>
          </w:tcPr>
          <w:p w:rsidR="00FA567C" w:rsidRDefault="00FA567C" w:rsidP="00721139">
            <w:pPr>
              <w:jc w:val="center"/>
            </w:pPr>
            <w:r w:rsidRPr="00890C45">
              <w:rPr>
                <w:color w:val="000000"/>
                <w:sz w:val="24"/>
                <w:szCs w:val="24"/>
              </w:rPr>
              <w:t>206990,7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FA567C" w:rsidRPr="00981716" w:rsidRDefault="00FA567C" w:rsidP="00721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19,6</w:t>
            </w:r>
          </w:p>
        </w:tc>
      </w:tr>
      <w:tr w:rsidR="00FA567C" w:rsidRPr="00877A1C" w:rsidTr="00721139">
        <w:trPr>
          <w:trHeight w:val="557"/>
        </w:trPr>
        <w:tc>
          <w:tcPr>
            <w:tcW w:w="5670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FA567C" w:rsidRPr="00F222BF" w:rsidRDefault="00FA567C" w:rsidP="00721139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000 01 05 02 01 14 0000 610</w:t>
            </w:r>
          </w:p>
        </w:tc>
        <w:tc>
          <w:tcPr>
            <w:tcW w:w="2268" w:type="dxa"/>
            <w:shd w:val="clear" w:color="auto" w:fill="auto"/>
          </w:tcPr>
          <w:p w:rsidR="00FA567C" w:rsidRDefault="00FA567C" w:rsidP="00721139">
            <w:pPr>
              <w:jc w:val="center"/>
            </w:pPr>
            <w:r w:rsidRPr="00F57363">
              <w:rPr>
                <w:color w:val="000000"/>
                <w:sz w:val="24"/>
                <w:szCs w:val="24"/>
              </w:rPr>
              <w:t>1 060 711,4</w:t>
            </w:r>
          </w:p>
        </w:tc>
        <w:tc>
          <w:tcPr>
            <w:tcW w:w="1984" w:type="dxa"/>
            <w:shd w:val="clear" w:color="auto" w:fill="auto"/>
          </w:tcPr>
          <w:p w:rsidR="00FA567C" w:rsidRDefault="00FA567C" w:rsidP="00721139">
            <w:pPr>
              <w:jc w:val="center"/>
            </w:pPr>
            <w:r w:rsidRPr="00890C45">
              <w:rPr>
                <w:color w:val="000000"/>
                <w:sz w:val="24"/>
                <w:szCs w:val="24"/>
              </w:rPr>
              <w:t>206990,7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FA567C" w:rsidRDefault="00FA567C" w:rsidP="00721139">
            <w:pPr>
              <w:jc w:val="center"/>
              <w:rPr>
                <w:sz w:val="24"/>
                <w:szCs w:val="24"/>
              </w:rPr>
            </w:pPr>
          </w:p>
          <w:p w:rsidR="00FA567C" w:rsidRPr="00981716" w:rsidRDefault="00FA567C" w:rsidP="00721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19,6</w:t>
            </w:r>
          </w:p>
        </w:tc>
      </w:tr>
    </w:tbl>
    <w:p w:rsidR="00262041" w:rsidRDefault="00262041"/>
    <w:sectPr w:rsidR="00262041" w:rsidSect="00FA567C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93C"/>
    <w:rsid w:val="00262041"/>
    <w:rsid w:val="002C593C"/>
    <w:rsid w:val="00FA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F35EB"/>
  <w15:chartTrackingRefBased/>
  <w15:docId w15:val="{E7D3970F-6C28-4D7A-83F7-EDCE837F4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67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A56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2026-04-15T11:40:00Z</dcterms:created>
  <dcterms:modified xsi:type="dcterms:W3CDTF">2026-04-15T11:40:00Z</dcterms:modified>
</cp:coreProperties>
</file>